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9C" w:rsidRDefault="00501712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noProof/>
          <w:snapToGrid/>
          <w:color w:val="000000"/>
          <w:spacing w:val="-3"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4309110</wp:posOffset>
            </wp:positionH>
            <wp:positionV relativeFrom="paragraph">
              <wp:posOffset>99695</wp:posOffset>
            </wp:positionV>
            <wp:extent cx="1773555" cy="1219200"/>
            <wp:effectExtent l="19050" t="0" r="0" b="0"/>
            <wp:wrapTight wrapText="bothSides">
              <wp:wrapPolygon edited="0">
                <wp:start x="-232" y="0"/>
                <wp:lineTo x="-232" y="21263"/>
                <wp:lineTo x="21577" y="21263"/>
                <wp:lineTo x="21577" y="0"/>
                <wp:lineTo x="-232" y="0"/>
              </wp:wrapPolygon>
            </wp:wrapTight>
            <wp:docPr id="5" name="obrázek 5" descr="DIVMA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MA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B9C" w:rsidRDefault="00501712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noProof/>
          <w:snapToGrid/>
          <w:color w:val="000000"/>
          <w:spacing w:val="-3"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26035</wp:posOffset>
            </wp:positionV>
            <wp:extent cx="2158365" cy="1070610"/>
            <wp:effectExtent l="19050" t="0" r="0" b="0"/>
            <wp:wrapTight wrapText="bothSides">
              <wp:wrapPolygon edited="0">
                <wp:start x="-191" y="0"/>
                <wp:lineTo x="-191" y="21139"/>
                <wp:lineTo x="21543" y="21139"/>
                <wp:lineTo x="21543" y="0"/>
                <wp:lineTo x="-191" y="0"/>
              </wp:wrapPolygon>
            </wp:wrapTight>
            <wp:docPr id="4" name="obrázek 4" descr="ZUŠ Modřany - lep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Š Modřany - lepš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B9C" w:rsidRPr="00D26E2F" w:rsidRDefault="00D26E2F" w:rsidP="00D26E2F">
      <w:pPr>
        <w:tabs>
          <w:tab w:val="left" w:pos="-373"/>
          <w:tab w:val="left" w:pos="0"/>
        </w:tabs>
        <w:suppressAutoHyphens/>
        <w:jc w:val="center"/>
        <w:rPr>
          <w:rFonts w:ascii="Times New Roman" w:hAnsi="Times New Roman"/>
          <w:b/>
          <w:color w:val="000000"/>
          <w:spacing w:val="-3"/>
          <w:sz w:val="52"/>
          <w:szCs w:val="52"/>
        </w:rPr>
      </w:pPr>
      <w:r w:rsidRPr="00D26E2F">
        <w:rPr>
          <w:rFonts w:ascii="Times New Roman" w:hAnsi="Times New Roman"/>
          <w:b/>
          <w:color w:val="000000"/>
          <w:spacing w:val="-3"/>
          <w:sz w:val="52"/>
          <w:szCs w:val="52"/>
        </w:rPr>
        <w:t>Dramatický obor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C01B0C">
      <w:pPr>
        <w:tabs>
          <w:tab w:val="left" w:pos="-373"/>
          <w:tab w:val="left" w:pos="0"/>
        </w:tabs>
        <w:suppressAutoHyphens/>
        <w:jc w:val="center"/>
        <w:rPr>
          <w:rFonts w:ascii="Times New Roman" w:hAnsi="Times New Roman"/>
          <w:b/>
          <w:color w:val="000000"/>
          <w:spacing w:val="-3"/>
          <w:sz w:val="50"/>
        </w:rPr>
      </w:pPr>
      <w:r>
        <w:rPr>
          <w:rFonts w:ascii="Times New Roman" w:hAnsi="Times New Roman"/>
          <w:b/>
          <w:color w:val="000000"/>
          <w:spacing w:val="-3"/>
          <w:sz w:val="50"/>
        </w:rPr>
        <w:t xml:space="preserve">Soustředění </w:t>
      </w:r>
      <w:r w:rsidR="00AF1683">
        <w:rPr>
          <w:rFonts w:ascii="Times New Roman" w:hAnsi="Times New Roman"/>
          <w:b/>
          <w:color w:val="000000"/>
          <w:spacing w:val="-3"/>
          <w:sz w:val="50"/>
        </w:rPr>
        <w:t>1</w:t>
      </w:r>
      <w:r w:rsidR="001D7C59">
        <w:rPr>
          <w:rFonts w:ascii="Times New Roman" w:hAnsi="Times New Roman"/>
          <w:b/>
          <w:color w:val="000000"/>
          <w:spacing w:val="-3"/>
          <w:sz w:val="50"/>
        </w:rPr>
        <w:t>4</w:t>
      </w:r>
      <w:r w:rsidR="00B23B9C">
        <w:rPr>
          <w:rFonts w:ascii="Times New Roman" w:hAnsi="Times New Roman"/>
          <w:b/>
          <w:color w:val="000000"/>
          <w:spacing w:val="-3"/>
          <w:sz w:val="50"/>
        </w:rPr>
        <w:t xml:space="preserve">. 8. - </w:t>
      </w:r>
      <w:r>
        <w:rPr>
          <w:rFonts w:ascii="Times New Roman" w:hAnsi="Times New Roman"/>
          <w:b/>
          <w:color w:val="000000"/>
          <w:spacing w:val="-3"/>
          <w:sz w:val="50"/>
        </w:rPr>
        <w:t>2</w:t>
      </w:r>
      <w:r w:rsidR="001D7C59">
        <w:rPr>
          <w:rFonts w:ascii="Times New Roman" w:hAnsi="Times New Roman"/>
          <w:b/>
          <w:color w:val="000000"/>
          <w:spacing w:val="-3"/>
          <w:sz w:val="50"/>
        </w:rPr>
        <w:t>0</w:t>
      </w:r>
      <w:r w:rsidR="00C92B72">
        <w:rPr>
          <w:rFonts w:ascii="Times New Roman" w:hAnsi="Times New Roman"/>
          <w:b/>
          <w:color w:val="000000"/>
          <w:spacing w:val="-3"/>
          <w:sz w:val="50"/>
        </w:rPr>
        <w:t xml:space="preserve">. </w:t>
      </w:r>
      <w:r w:rsidR="00B6604A">
        <w:rPr>
          <w:rFonts w:ascii="Times New Roman" w:hAnsi="Times New Roman"/>
          <w:b/>
          <w:color w:val="000000"/>
          <w:spacing w:val="-3"/>
          <w:sz w:val="50"/>
        </w:rPr>
        <w:t>8</w:t>
      </w:r>
      <w:r w:rsidR="00B23B9C">
        <w:rPr>
          <w:rFonts w:ascii="Times New Roman" w:hAnsi="Times New Roman"/>
          <w:b/>
          <w:color w:val="000000"/>
          <w:spacing w:val="-3"/>
          <w:sz w:val="50"/>
        </w:rPr>
        <w:t>. 20</w:t>
      </w:r>
      <w:r w:rsidR="00805BF0">
        <w:rPr>
          <w:rFonts w:ascii="Times New Roman" w:hAnsi="Times New Roman"/>
          <w:b/>
          <w:color w:val="000000"/>
          <w:spacing w:val="-3"/>
          <w:sz w:val="50"/>
        </w:rPr>
        <w:t>1</w:t>
      </w:r>
      <w:r w:rsidR="001D7C59">
        <w:rPr>
          <w:rFonts w:ascii="Times New Roman" w:hAnsi="Times New Roman"/>
          <w:b/>
          <w:color w:val="000000"/>
          <w:spacing w:val="-3"/>
          <w:sz w:val="50"/>
        </w:rPr>
        <w:t>6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 xml:space="preserve">Místo konání soustředění:   </w:t>
      </w:r>
      <w:r>
        <w:rPr>
          <w:rFonts w:ascii="Times New Roman" w:hAnsi="Times New Roman"/>
          <w:b/>
          <w:color w:val="000000"/>
          <w:spacing w:val="-3"/>
          <w:sz w:val="22"/>
        </w:rPr>
        <w:t xml:space="preserve">Běleč nad Orlicí </w:t>
      </w:r>
      <w:r>
        <w:rPr>
          <w:rFonts w:ascii="Times New Roman" w:hAnsi="Times New Roman"/>
          <w:color w:val="000000"/>
          <w:spacing w:val="-3"/>
          <w:sz w:val="22"/>
        </w:rPr>
        <w:t xml:space="preserve">(u Třebechovic pod </w:t>
      </w:r>
      <w:proofErr w:type="spellStart"/>
      <w:r>
        <w:rPr>
          <w:rFonts w:ascii="Times New Roman" w:hAnsi="Times New Roman"/>
          <w:color w:val="000000"/>
          <w:spacing w:val="-3"/>
          <w:sz w:val="22"/>
        </w:rPr>
        <w:t>Orébem</w:t>
      </w:r>
      <w:proofErr w:type="spellEnd"/>
      <w:r>
        <w:rPr>
          <w:rFonts w:ascii="Times New Roman" w:hAnsi="Times New Roman"/>
          <w:color w:val="000000"/>
          <w:spacing w:val="-3"/>
          <w:sz w:val="22"/>
        </w:rPr>
        <w:t>)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Jméno a příjmení dítěte:  _____________________________________________________________________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 xml:space="preserve">Datum narození:  </w:t>
      </w:r>
      <w:proofErr w:type="gramStart"/>
      <w:r>
        <w:rPr>
          <w:rFonts w:ascii="Times New Roman" w:hAnsi="Times New Roman"/>
          <w:color w:val="000000"/>
          <w:spacing w:val="-3"/>
          <w:sz w:val="22"/>
        </w:rPr>
        <w:t>_________________________                             Rodné</w:t>
      </w:r>
      <w:proofErr w:type="gramEnd"/>
      <w:r>
        <w:rPr>
          <w:rFonts w:ascii="Times New Roman" w:hAnsi="Times New Roman"/>
          <w:color w:val="000000"/>
          <w:spacing w:val="-3"/>
          <w:sz w:val="22"/>
        </w:rPr>
        <w:t xml:space="preserve"> číslo: </w:t>
      </w:r>
      <w:proofErr w:type="gramStart"/>
      <w:r>
        <w:rPr>
          <w:rFonts w:ascii="Times New Roman" w:hAnsi="Times New Roman"/>
          <w:color w:val="000000"/>
          <w:spacing w:val="-3"/>
          <w:sz w:val="22"/>
        </w:rPr>
        <w:t>________________  / _______</w:t>
      </w:r>
      <w:proofErr w:type="gramEnd"/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Adresa:  ____________________________________________________________   PSČ 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  <w:tab w:val="left" w:pos="144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 xml:space="preserve">Telefon / fax:  </w:t>
      </w:r>
      <w:proofErr w:type="gramStart"/>
      <w:r>
        <w:rPr>
          <w:rFonts w:ascii="Times New Roman" w:hAnsi="Times New Roman"/>
          <w:color w:val="000000"/>
          <w:spacing w:val="-3"/>
          <w:sz w:val="22"/>
        </w:rPr>
        <w:t>____________________   mobil</w:t>
      </w:r>
      <w:proofErr w:type="gramEnd"/>
      <w:r>
        <w:rPr>
          <w:rFonts w:ascii="Times New Roman" w:hAnsi="Times New Roman"/>
          <w:color w:val="000000"/>
          <w:spacing w:val="-3"/>
          <w:sz w:val="22"/>
        </w:rPr>
        <w:t xml:space="preserve">  ___________________   E -mail: 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Název zdravotní pojišťovny účastníka:   _________________________________________________________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Úrazové pojištění (zaškrtněte správné):</w:t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  <w:t xml:space="preserve">        </w:t>
      </w:r>
      <w:proofErr w:type="gramStart"/>
      <w:r>
        <w:rPr>
          <w:rFonts w:ascii="Times New Roman" w:hAnsi="Times New Roman"/>
          <w:color w:val="000000"/>
          <w:spacing w:val="-3"/>
          <w:sz w:val="22"/>
        </w:rPr>
        <w:t>MÁM</w:t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  <w:t>NEMÁM</w:t>
      </w:r>
      <w:proofErr w:type="gramEnd"/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  <w:tab w:val="left" w:pos="288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ab/>
      </w:r>
    </w:p>
    <w:p w:rsidR="00B23B9C" w:rsidRDefault="00B23B9C">
      <w:pPr>
        <w:tabs>
          <w:tab w:val="left" w:pos="-373"/>
          <w:tab w:val="left" w:pos="0"/>
          <w:tab w:val="left" w:pos="360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Jméno a příjmení otce: _______________________________________________________________________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Jméno a příjmení matky: _____________________________________________________________________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Adresa rodičů v době soustředění (telefon, mobilní telefon): _________________________________________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_________________________________________________________________________________________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Zdravotní stav účastníka (chronická onemocnění, alergie - na co,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fyzická omezení, dieta, jiná omezení, apod.: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Dítě užívá pravidelně léky:</w:t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(Pokud je užívá, předají rodiče léky vedoucí)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Dítě nesmí užívat tyto léky:</w:t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aps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 xml:space="preserve">Můj syn (má dcera) </w:t>
      </w:r>
      <w:r>
        <w:rPr>
          <w:rFonts w:ascii="Times New Roman" w:hAnsi="Times New Roman"/>
          <w:caps/>
          <w:color w:val="000000"/>
          <w:spacing w:val="-3"/>
          <w:sz w:val="22"/>
        </w:rPr>
        <w:t>umí dobře plavat  -  neumí plavat.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 xml:space="preserve">Proti tetanu </w:t>
      </w:r>
      <w:proofErr w:type="gramStart"/>
      <w:r>
        <w:rPr>
          <w:rFonts w:ascii="Times New Roman" w:hAnsi="Times New Roman"/>
          <w:color w:val="000000"/>
          <w:spacing w:val="-3"/>
          <w:sz w:val="22"/>
        </w:rPr>
        <w:t>očkován(a) - datum</w:t>
      </w:r>
      <w:proofErr w:type="gramEnd"/>
      <w:r>
        <w:rPr>
          <w:rFonts w:ascii="Times New Roman" w:hAnsi="Times New Roman"/>
          <w:color w:val="000000"/>
          <w:spacing w:val="-3"/>
          <w:sz w:val="22"/>
        </w:rPr>
        <w:t>:</w:t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Poznámky:</w:t>
      </w:r>
    </w:p>
    <w:p w:rsidR="00B23B9C" w:rsidRDefault="00B23B9C">
      <w:pPr>
        <w:tabs>
          <w:tab w:val="left" w:pos="-373"/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</w:p>
    <w:p w:rsidR="00B23B9C" w:rsidRDefault="00B23B9C">
      <w:pPr>
        <w:tabs>
          <w:tab w:val="left" w:pos="-373"/>
          <w:tab w:val="left" w:pos="0"/>
        </w:tabs>
        <w:suppressAutoHyphens/>
        <w:jc w:val="right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>____________________________</w:t>
      </w:r>
    </w:p>
    <w:p w:rsidR="00B23B9C" w:rsidRDefault="00B23B9C">
      <w:pPr>
        <w:tabs>
          <w:tab w:val="left" w:pos="-373"/>
          <w:tab w:val="left" w:pos="0"/>
        </w:tabs>
        <w:suppressAutoHyphens/>
        <w:ind w:left="-373"/>
        <w:jc w:val="center"/>
        <w:rPr>
          <w:rFonts w:ascii="Times New Roman" w:hAnsi="Times New Roman"/>
          <w:color w:val="000000"/>
          <w:spacing w:val="-3"/>
          <w:sz w:val="22"/>
        </w:rPr>
      </w:pP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</w:r>
      <w:r>
        <w:rPr>
          <w:rFonts w:ascii="Times New Roman" w:hAnsi="Times New Roman"/>
          <w:color w:val="000000"/>
          <w:spacing w:val="-3"/>
          <w:sz w:val="22"/>
        </w:rPr>
        <w:tab/>
        <w:t xml:space="preserve">podpis rodičů                  </w:t>
      </w:r>
    </w:p>
    <w:sectPr w:rsidR="00B23B9C" w:rsidSect="001B0406">
      <w:endnotePr>
        <w:numFmt w:val="decimal"/>
      </w:endnotePr>
      <w:pgSz w:w="11904" w:h="16836" w:code="9"/>
      <w:pgMar w:top="851" w:right="1134" w:bottom="907" w:left="1134" w:header="845" w:footer="845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0B" w:rsidRDefault="00E1580B">
      <w:pPr>
        <w:spacing w:line="20" w:lineRule="exact"/>
        <w:rPr>
          <w:sz w:val="24"/>
        </w:rPr>
      </w:pPr>
    </w:p>
  </w:endnote>
  <w:endnote w:type="continuationSeparator" w:id="0">
    <w:p w:rsidR="00E1580B" w:rsidRDefault="00E1580B">
      <w:r>
        <w:rPr>
          <w:sz w:val="24"/>
        </w:rPr>
        <w:t xml:space="preserve"> </w:t>
      </w:r>
    </w:p>
  </w:endnote>
  <w:endnote w:type="continuationNotice" w:id="1">
    <w:p w:rsidR="00E1580B" w:rsidRDefault="00E1580B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ikin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0B" w:rsidRDefault="00E1580B">
      <w:r>
        <w:rPr>
          <w:sz w:val="24"/>
        </w:rPr>
        <w:separator/>
      </w:r>
    </w:p>
  </w:footnote>
  <w:footnote w:type="continuationSeparator" w:id="0">
    <w:p w:rsidR="00E1580B" w:rsidRDefault="00E1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8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571B9"/>
    <w:rsid w:val="0002372C"/>
    <w:rsid w:val="000717A4"/>
    <w:rsid w:val="000E2DD7"/>
    <w:rsid w:val="001168AE"/>
    <w:rsid w:val="001A0030"/>
    <w:rsid w:val="001B0406"/>
    <w:rsid w:val="001D7C59"/>
    <w:rsid w:val="001E4D62"/>
    <w:rsid w:val="002571B9"/>
    <w:rsid w:val="003856ED"/>
    <w:rsid w:val="003D03CA"/>
    <w:rsid w:val="00400595"/>
    <w:rsid w:val="00444BAA"/>
    <w:rsid w:val="004E7707"/>
    <w:rsid w:val="00501712"/>
    <w:rsid w:val="005263A5"/>
    <w:rsid w:val="006758BB"/>
    <w:rsid w:val="006B4F10"/>
    <w:rsid w:val="006E1F10"/>
    <w:rsid w:val="0072357B"/>
    <w:rsid w:val="00805BF0"/>
    <w:rsid w:val="00807FE3"/>
    <w:rsid w:val="00825CA3"/>
    <w:rsid w:val="00871331"/>
    <w:rsid w:val="00922816"/>
    <w:rsid w:val="00AF1683"/>
    <w:rsid w:val="00B23B9C"/>
    <w:rsid w:val="00B6604A"/>
    <w:rsid w:val="00B927A1"/>
    <w:rsid w:val="00C01B0C"/>
    <w:rsid w:val="00C92B72"/>
    <w:rsid w:val="00D039C9"/>
    <w:rsid w:val="00D26E2F"/>
    <w:rsid w:val="00DE0D01"/>
    <w:rsid w:val="00E1580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0406"/>
    <w:pPr>
      <w:widowControl w:val="0"/>
    </w:pPr>
    <w:rPr>
      <w:rFonts w:ascii="Courier" w:hAnsi="Courier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1B0406"/>
    <w:rPr>
      <w:sz w:val="24"/>
    </w:rPr>
  </w:style>
  <w:style w:type="character" w:customStyle="1" w:styleId="Odkaznavysvtlivku">
    <w:name w:val="Odkaz na vysvětlivku"/>
    <w:rsid w:val="001B0406"/>
    <w:rPr>
      <w:vertAlign w:val="superscript"/>
    </w:rPr>
  </w:style>
  <w:style w:type="paragraph" w:styleId="Textpoznpodarou">
    <w:name w:val="footnote text"/>
    <w:basedOn w:val="Normln"/>
    <w:semiHidden/>
    <w:rsid w:val="001B0406"/>
    <w:rPr>
      <w:sz w:val="24"/>
    </w:rPr>
  </w:style>
  <w:style w:type="character" w:customStyle="1" w:styleId="Odkazpoznpodarou">
    <w:name w:val="Odkaz pozn. pod čarou"/>
    <w:rsid w:val="001B0406"/>
    <w:rPr>
      <w:vertAlign w:val="superscript"/>
    </w:rPr>
  </w:style>
  <w:style w:type="paragraph" w:customStyle="1" w:styleId="obsah1">
    <w:name w:val="obsah 1"/>
    <w:basedOn w:val="Normln"/>
    <w:rsid w:val="001B040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rsid w:val="001B040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rsid w:val="001B040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rsid w:val="001B040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rsid w:val="001B040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rsid w:val="001B040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rsid w:val="001B0406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rsid w:val="001B040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rsid w:val="001B040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rsid w:val="001B040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rsid w:val="001B040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rsid w:val="001B0406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rsid w:val="001B0406"/>
    <w:rPr>
      <w:sz w:val="24"/>
    </w:rPr>
  </w:style>
  <w:style w:type="character" w:customStyle="1" w:styleId="EquationCaption">
    <w:name w:val="_Equation Caption"/>
    <w:rsid w:val="001B0406"/>
  </w:style>
  <w:style w:type="paragraph" w:customStyle="1" w:styleId="1">
    <w:name w:val="1. ř"/>
    <w:basedOn w:val="Normln"/>
    <w:rsid w:val="001B0406"/>
    <w:pPr>
      <w:widowControl/>
      <w:jc w:val="center"/>
    </w:pPr>
    <w:rPr>
      <w:rFonts w:ascii="Viking" w:hAnsi="Viking"/>
      <w:snapToGrid/>
      <w:sz w:val="40"/>
    </w:rPr>
  </w:style>
  <w:style w:type="character" w:styleId="Znakapoznpodarou">
    <w:name w:val="footnote reference"/>
    <w:basedOn w:val="Standardnpsmoodstavce"/>
    <w:semiHidden/>
    <w:rsid w:val="001B04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 SYNODNÍ  RADY  ČESKOBRATRSKÉ  CÍRKVE  EVANGELICKÉ</vt:lpstr>
    </vt:vector>
  </TitlesOfParts>
  <Company>Kancelář synodní rady ČCE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 SYNODNÍ  RADY  ČESKOBRATRSKÉ  CÍRKVE  EVANGELICKÉ</dc:title>
  <dc:creator>Kancelář synodní rady ČCE</dc:creator>
  <cp:lastModifiedBy>Milena Klinecká</cp:lastModifiedBy>
  <cp:revision>2</cp:revision>
  <cp:lastPrinted>2010-03-09T20:25:00Z</cp:lastPrinted>
  <dcterms:created xsi:type="dcterms:W3CDTF">2016-03-08T13:48:00Z</dcterms:created>
  <dcterms:modified xsi:type="dcterms:W3CDTF">2016-03-08T13:48:00Z</dcterms:modified>
</cp:coreProperties>
</file>